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D08" w:rsidRPr="00482F9A" w:rsidRDefault="000D01EB" w:rsidP="009E0D08">
      <w:pPr>
        <w:tabs>
          <w:tab w:val="left" w:pos="3990"/>
        </w:tabs>
        <w:jc w:val="left"/>
        <w:rPr>
          <w:rFonts w:eastAsia="Calibri"/>
          <w:noProof/>
          <w:sz w:val="28"/>
          <w:szCs w:val="28"/>
          <w:lang w:val="uk-UA"/>
        </w:rPr>
      </w:pPr>
      <w:r>
        <w:rPr>
          <w:rFonts w:eastAsia="Calibri"/>
          <w:noProof/>
          <w:sz w:val="28"/>
          <w:szCs w:val="28"/>
          <w:lang w:val="uk-UA"/>
        </w:rPr>
        <w:t>ПРОЕКТ</w:t>
      </w:r>
      <w:bookmarkStart w:id="0" w:name="_GoBack"/>
      <w:bookmarkEnd w:id="0"/>
    </w:p>
    <w:p w:rsidR="00031B07" w:rsidRPr="00031B07" w:rsidRDefault="00031B07" w:rsidP="00031B07">
      <w:pPr>
        <w:tabs>
          <w:tab w:val="left" w:pos="3990"/>
          <w:tab w:val="left" w:pos="9072"/>
        </w:tabs>
        <w:jc w:val="center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1B07" w:rsidRPr="00031B07" w:rsidRDefault="00031B07" w:rsidP="00031B07">
      <w:pPr>
        <w:tabs>
          <w:tab w:val="left" w:pos="9072"/>
        </w:tabs>
        <w:jc w:val="center"/>
        <w:rPr>
          <w:rFonts w:eastAsia="Calibri"/>
          <w:b/>
          <w:color w:val="000000"/>
          <w:sz w:val="28"/>
          <w:szCs w:val="28"/>
          <w:lang w:val="uk-UA" w:eastAsia="en-US"/>
        </w:rPr>
      </w:pPr>
      <w:r w:rsidRPr="00031B07">
        <w:rPr>
          <w:rFonts w:eastAsia="Calibri"/>
          <w:b/>
          <w:caps/>
          <w:color w:val="000000"/>
          <w:sz w:val="28"/>
          <w:szCs w:val="28"/>
          <w:lang w:val="uk-UA" w:eastAsia="en-US"/>
        </w:rPr>
        <w:t>Я</w:t>
      </w:r>
      <w:r w:rsidRPr="00031B07">
        <w:rPr>
          <w:rFonts w:eastAsia="Calibri"/>
          <w:b/>
          <w:color w:val="000000"/>
          <w:sz w:val="28"/>
          <w:szCs w:val="28"/>
          <w:lang w:val="uk-UA" w:eastAsia="en-US"/>
        </w:rPr>
        <w:t>КУШИНЕЦЬКА СІЛЬСЬКА РАДА</w:t>
      </w:r>
    </w:p>
    <w:p w:rsidR="00031B07" w:rsidRPr="00031B07" w:rsidRDefault="00031B07" w:rsidP="00031B07">
      <w:pPr>
        <w:tabs>
          <w:tab w:val="left" w:pos="9072"/>
        </w:tabs>
        <w:jc w:val="center"/>
        <w:rPr>
          <w:rFonts w:eastAsia="Calibri"/>
          <w:b/>
          <w:color w:val="000000"/>
          <w:sz w:val="28"/>
          <w:szCs w:val="28"/>
          <w:lang w:val="uk-UA" w:eastAsia="en-US"/>
        </w:rPr>
      </w:pPr>
    </w:p>
    <w:p w:rsidR="00031B07" w:rsidRPr="00031B07" w:rsidRDefault="00031B07" w:rsidP="00031B07">
      <w:pPr>
        <w:tabs>
          <w:tab w:val="left" w:pos="9072"/>
        </w:tabs>
        <w:jc w:val="center"/>
        <w:rPr>
          <w:rFonts w:eastAsia="Calibri"/>
          <w:b/>
          <w:bCs/>
          <w:color w:val="000000"/>
          <w:sz w:val="28"/>
          <w:szCs w:val="28"/>
          <w:lang w:val="uk-UA" w:eastAsia="en-US"/>
        </w:rPr>
      </w:pPr>
      <w:r w:rsidRPr="00031B07">
        <w:rPr>
          <w:rFonts w:eastAsia="Calibri"/>
          <w:b/>
          <w:bCs/>
          <w:color w:val="000000"/>
          <w:sz w:val="28"/>
          <w:szCs w:val="28"/>
          <w:lang w:val="uk-UA" w:eastAsia="en-US"/>
        </w:rPr>
        <w:t>РІШЕННЯ</w:t>
      </w:r>
    </w:p>
    <w:p w:rsidR="00031B07" w:rsidRPr="00031B07" w:rsidRDefault="00D0337A" w:rsidP="00031B07">
      <w:pPr>
        <w:tabs>
          <w:tab w:val="left" w:pos="9072"/>
        </w:tabs>
        <w:jc w:val="center"/>
        <w:rPr>
          <w:rFonts w:eastAsia="Calibri"/>
          <w:b/>
          <w:color w:val="000000"/>
          <w:sz w:val="28"/>
          <w:szCs w:val="28"/>
          <w:lang w:val="uk-UA" w:eastAsia="en-US"/>
        </w:rPr>
      </w:pPr>
      <w:r>
        <w:rPr>
          <w:rFonts w:eastAsia="Calibri"/>
          <w:b/>
          <w:bCs/>
          <w:color w:val="000000"/>
          <w:sz w:val="28"/>
          <w:szCs w:val="28"/>
          <w:lang w:val="uk-UA" w:eastAsia="en-US"/>
        </w:rPr>
        <w:t>16</w:t>
      </w:r>
      <w:r w:rsidR="00031B07" w:rsidRPr="00031B07">
        <w:rPr>
          <w:rFonts w:eastAsia="Calibri"/>
          <w:b/>
          <w:bCs/>
          <w:color w:val="000000"/>
          <w:sz w:val="28"/>
          <w:szCs w:val="28"/>
          <w:lang w:val="uk-UA" w:eastAsia="en-US"/>
        </w:rPr>
        <w:t xml:space="preserve"> сесія 8 скликання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31B07" w:rsidRPr="00031B07" w:rsidTr="00140240">
        <w:tc>
          <w:tcPr>
            <w:tcW w:w="3190" w:type="dxa"/>
            <w:shd w:val="clear" w:color="auto" w:fill="auto"/>
            <w:hideMark/>
          </w:tcPr>
          <w:p w:rsidR="00031B07" w:rsidRPr="00031B07" w:rsidRDefault="00A90FF3" w:rsidP="00031B0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 w:eastAsia="en-US"/>
              </w:rPr>
            </w:pPr>
            <w:r>
              <w:rPr>
                <w:color w:val="000000"/>
                <w:sz w:val="28"/>
                <w:szCs w:val="28"/>
                <w:lang w:val="uk-UA" w:eastAsia="en-US"/>
              </w:rPr>
              <w:t>21.12</w:t>
            </w:r>
            <w:r w:rsidR="00031B07" w:rsidRPr="00031B07">
              <w:rPr>
                <w:color w:val="000000"/>
                <w:sz w:val="28"/>
                <w:szCs w:val="28"/>
                <w:lang w:val="uk-UA" w:eastAsia="en-US"/>
              </w:rPr>
              <w:t>.2021</w:t>
            </w:r>
          </w:p>
        </w:tc>
        <w:tc>
          <w:tcPr>
            <w:tcW w:w="3190" w:type="dxa"/>
            <w:shd w:val="clear" w:color="auto" w:fill="auto"/>
          </w:tcPr>
          <w:p w:rsidR="00031B07" w:rsidRPr="00031B07" w:rsidRDefault="00031B07" w:rsidP="00031B0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 w:eastAsia="en-US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031B07" w:rsidRPr="00031B07" w:rsidRDefault="00A90FF3" w:rsidP="00031B0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 w:eastAsia="en-US"/>
              </w:rPr>
            </w:pPr>
            <w:r>
              <w:rPr>
                <w:color w:val="000000"/>
                <w:sz w:val="28"/>
                <w:szCs w:val="28"/>
                <w:lang w:val="uk-UA" w:eastAsia="en-US"/>
              </w:rPr>
              <w:t>№_______________</w:t>
            </w:r>
          </w:p>
        </w:tc>
      </w:tr>
    </w:tbl>
    <w:p w:rsidR="00031B07" w:rsidRDefault="005862AB" w:rsidP="009E0D08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</w:t>
      </w:r>
      <w:r w:rsidR="00031B07">
        <w:rPr>
          <w:color w:val="000000"/>
          <w:sz w:val="28"/>
          <w:szCs w:val="28"/>
          <w:lang w:val="uk-UA"/>
        </w:rPr>
        <w:t xml:space="preserve"> затвердження технічної документації</w:t>
      </w:r>
    </w:p>
    <w:p w:rsidR="00031B07" w:rsidRDefault="00031B07" w:rsidP="009E0D08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із землеустрою щодо поділу земельної ділянки</w:t>
      </w:r>
      <w:r w:rsidR="005862AB">
        <w:rPr>
          <w:color w:val="000000"/>
          <w:sz w:val="28"/>
          <w:szCs w:val="28"/>
          <w:lang w:val="uk-UA"/>
        </w:rPr>
        <w:t xml:space="preserve"> </w:t>
      </w:r>
    </w:p>
    <w:p w:rsidR="00A66FC0" w:rsidRDefault="00031B07" w:rsidP="00A90FF3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та </w:t>
      </w:r>
      <w:r w:rsidR="00A90FF3">
        <w:rPr>
          <w:color w:val="000000"/>
          <w:sz w:val="28"/>
          <w:szCs w:val="28"/>
          <w:lang w:val="uk-UA"/>
        </w:rPr>
        <w:t xml:space="preserve">передача в оренду земельної ділянки </w:t>
      </w:r>
    </w:p>
    <w:p w:rsidR="00A90FF3" w:rsidRDefault="00A90FF3" w:rsidP="00A90FF3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Pr="00A90FF3">
        <w:rPr>
          <w:b/>
          <w:color w:val="000000"/>
          <w:sz w:val="28"/>
          <w:szCs w:val="28"/>
          <w:lang w:val="uk-UA"/>
        </w:rPr>
        <w:t>Кухарець</w:t>
      </w:r>
      <w:proofErr w:type="spellEnd"/>
      <w:r w:rsidRPr="00A90FF3">
        <w:rPr>
          <w:b/>
          <w:color w:val="000000"/>
          <w:sz w:val="28"/>
          <w:szCs w:val="28"/>
          <w:lang w:val="uk-UA"/>
        </w:rPr>
        <w:t xml:space="preserve"> Любов Володимирівні</w:t>
      </w:r>
    </w:p>
    <w:p w:rsidR="00B74098" w:rsidRPr="00A66FC0" w:rsidRDefault="00B74098" w:rsidP="009E0D08">
      <w:pPr>
        <w:tabs>
          <w:tab w:val="left" w:pos="3960"/>
        </w:tabs>
        <w:rPr>
          <w:b/>
          <w:color w:val="000000"/>
          <w:sz w:val="28"/>
          <w:szCs w:val="28"/>
          <w:lang w:val="uk-UA"/>
        </w:rPr>
      </w:pPr>
    </w:p>
    <w:p w:rsidR="00C92F61" w:rsidRDefault="00CD59D2" w:rsidP="00750F1D">
      <w:pPr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технічну документацію із землеустрою </w:t>
      </w:r>
      <w:r w:rsidR="00A90FF3">
        <w:rPr>
          <w:sz w:val="28"/>
          <w:szCs w:val="28"/>
          <w:lang w:val="uk-UA"/>
        </w:rPr>
        <w:t xml:space="preserve">щодо поділу земельної ділянки розташованої на території Якушинецької сільської ради </w:t>
      </w:r>
      <w:r>
        <w:rPr>
          <w:sz w:val="28"/>
          <w:szCs w:val="28"/>
          <w:lang w:val="uk-UA"/>
        </w:rPr>
        <w:t xml:space="preserve"> </w:t>
      </w:r>
      <w:r w:rsidR="00A90FF3">
        <w:rPr>
          <w:sz w:val="28"/>
          <w:szCs w:val="28"/>
          <w:lang w:val="uk-UA"/>
        </w:rPr>
        <w:t>на дві</w:t>
      </w:r>
      <w:r>
        <w:rPr>
          <w:sz w:val="28"/>
          <w:szCs w:val="28"/>
          <w:lang w:val="uk-UA"/>
        </w:rPr>
        <w:t>, к</w:t>
      </w:r>
      <w:r w:rsidR="00A66FC0" w:rsidRPr="00C92F61">
        <w:rPr>
          <w:sz w:val="28"/>
          <w:szCs w:val="28"/>
          <w:lang w:val="uk-UA"/>
        </w:rPr>
        <w:t xml:space="preserve">еруючись п. 34 ст. 26 Закону України «Про місцеве самоврядування в Україні» та ст.. 12,39,93,120,123,124,125,126 Земельного кодексу України, </w:t>
      </w:r>
      <w:r w:rsidR="00031B07">
        <w:rPr>
          <w:sz w:val="28"/>
          <w:szCs w:val="28"/>
          <w:lang w:val="uk-UA"/>
        </w:rPr>
        <w:t>роз</w:t>
      </w:r>
      <w:r w:rsidR="00A90FF3">
        <w:rPr>
          <w:sz w:val="28"/>
          <w:szCs w:val="28"/>
          <w:lang w:val="uk-UA"/>
        </w:rPr>
        <w:t xml:space="preserve">глянувши заяву </w:t>
      </w:r>
      <w:proofErr w:type="spellStart"/>
      <w:r w:rsidR="00A90FF3">
        <w:rPr>
          <w:sz w:val="28"/>
          <w:szCs w:val="28"/>
          <w:lang w:val="uk-UA"/>
        </w:rPr>
        <w:t>Кухарець</w:t>
      </w:r>
      <w:proofErr w:type="spellEnd"/>
      <w:r w:rsidR="00A90FF3">
        <w:rPr>
          <w:sz w:val="28"/>
          <w:szCs w:val="28"/>
          <w:lang w:val="uk-UA"/>
        </w:rPr>
        <w:t xml:space="preserve"> Л.В</w:t>
      </w:r>
      <w:r w:rsidR="00A66FC0" w:rsidRPr="00C92F61">
        <w:rPr>
          <w:sz w:val="28"/>
          <w:szCs w:val="28"/>
          <w:lang w:val="uk-UA"/>
        </w:rPr>
        <w:t xml:space="preserve">., сільська рада </w:t>
      </w:r>
    </w:p>
    <w:p w:rsidR="009E0D08" w:rsidRPr="00750F1D" w:rsidRDefault="00C92F61" w:rsidP="00750F1D">
      <w:pPr>
        <w:ind w:firstLine="709"/>
        <w:jc w:val="center"/>
        <w:rPr>
          <w:b/>
          <w:sz w:val="28"/>
          <w:szCs w:val="28"/>
          <w:lang w:val="uk-UA"/>
        </w:rPr>
      </w:pPr>
      <w:r w:rsidRPr="009E0D08">
        <w:rPr>
          <w:b/>
          <w:sz w:val="28"/>
          <w:szCs w:val="28"/>
          <w:lang w:val="uk-UA"/>
        </w:rPr>
        <w:t>ВИРІШИЛА:</w:t>
      </w:r>
    </w:p>
    <w:p w:rsidR="00031B07" w:rsidRDefault="00031B07" w:rsidP="009E0D08">
      <w:pPr>
        <w:pStyle w:val="a5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Затвердити технічну документацію із землеустрою щодо поділу земельної ділянки кадастровий номер </w:t>
      </w:r>
      <w:r w:rsidR="00A90FF3">
        <w:rPr>
          <w:sz w:val="28"/>
          <w:szCs w:val="28"/>
          <w:lang w:val="uk-UA"/>
        </w:rPr>
        <w:t>0522485400:02:000:0295, площею 13,3630</w:t>
      </w:r>
      <w:r w:rsidR="00783EC4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 xml:space="preserve">для сінокосіння </w:t>
      </w:r>
      <w:r w:rsidR="00A90FF3">
        <w:rPr>
          <w:sz w:val="28"/>
          <w:szCs w:val="28"/>
          <w:lang w:val="uk-UA"/>
        </w:rPr>
        <w:t>та випасання худоби, розташована на територія Якушинецької сільської ради</w:t>
      </w:r>
      <w:r>
        <w:rPr>
          <w:sz w:val="28"/>
          <w:szCs w:val="28"/>
          <w:lang w:val="uk-UA"/>
        </w:rPr>
        <w:t>,</w:t>
      </w:r>
      <w:r w:rsidR="00783EC4">
        <w:rPr>
          <w:sz w:val="28"/>
          <w:szCs w:val="28"/>
          <w:lang w:val="uk-UA"/>
        </w:rPr>
        <w:t xml:space="preserve"> на дві земельні ділянки: ділянка №1 </w:t>
      </w:r>
      <w:r>
        <w:rPr>
          <w:sz w:val="28"/>
          <w:szCs w:val="28"/>
          <w:lang w:val="uk-UA"/>
        </w:rPr>
        <w:t xml:space="preserve"> </w:t>
      </w:r>
      <w:r w:rsidR="00783EC4">
        <w:rPr>
          <w:sz w:val="28"/>
          <w:szCs w:val="28"/>
          <w:lang w:val="uk-UA"/>
        </w:rPr>
        <w:t>кадастр</w:t>
      </w:r>
      <w:r w:rsidR="00AA24CB">
        <w:rPr>
          <w:sz w:val="28"/>
          <w:szCs w:val="28"/>
          <w:lang w:val="uk-UA"/>
        </w:rPr>
        <w:t>овий номер 0522485400:02:000</w:t>
      </w:r>
      <w:r w:rsidR="00015A55">
        <w:rPr>
          <w:sz w:val="28"/>
          <w:szCs w:val="28"/>
          <w:lang w:val="uk-UA"/>
        </w:rPr>
        <w:t>:</w:t>
      </w:r>
      <w:r w:rsidR="00AA24CB">
        <w:rPr>
          <w:sz w:val="28"/>
          <w:szCs w:val="28"/>
          <w:lang w:val="uk-UA"/>
        </w:rPr>
        <w:t>0310, площею 2,500</w:t>
      </w:r>
      <w:r w:rsidR="00275955">
        <w:rPr>
          <w:sz w:val="28"/>
          <w:szCs w:val="28"/>
          <w:lang w:val="uk-UA"/>
        </w:rPr>
        <w:t>0</w:t>
      </w:r>
      <w:r w:rsidR="00B6611D">
        <w:rPr>
          <w:sz w:val="28"/>
          <w:szCs w:val="28"/>
          <w:lang w:val="uk-UA"/>
        </w:rPr>
        <w:t>га</w:t>
      </w:r>
      <w:r w:rsidR="00015A55">
        <w:rPr>
          <w:sz w:val="28"/>
          <w:szCs w:val="28"/>
          <w:lang w:val="uk-UA"/>
        </w:rPr>
        <w:t xml:space="preserve">  та ділянк</w:t>
      </w:r>
      <w:r w:rsidR="00AA24CB">
        <w:rPr>
          <w:sz w:val="28"/>
          <w:szCs w:val="28"/>
          <w:lang w:val="uk-UA"/>
        </w:rPr>
        <w:t>а №2  кадастровий номер 0522485400:02:000:03</w:t>
      </w:r>
      <w:r w:rsidR="00275955">
        <w:rPr>
          <w:sz w:val="28"/>
          <w:szCs w:val="28"/>
          <w:lang w:val="uk-UA"/>
        </w:rPr>
        <w:t>09, площею 10,8630</w:t>
      </w:r>
      <w:r w:rsidR="00B6611D">
        <w:rPr>
          <w:sz w:val="28"/>
          <w:szCs w:val="28"/>
          <w:lang w:val="uk-UA"/>
        </w:rPr>
        <w:t>га</w:t>
      </w:r>
      <w:r w:rsidR="00015A55">
        <w:rPr>
          <w:sz w:val="28"/>
          <w:szCs w:val="28"/>
          <w:lang w:val="uk-UA"/>
        </w:rPr>
        <w:t xml:space="preserve">.  </w:t>
      </w:r>
    </w:p>
    <w:p w:rsidR="002E040E" w:rsidRDefault="002E040E" w:rsidP="002E040E">
      <w:pPr>
        <w:pStyle w:val="a5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Якушинецької </w:t>
      </w:r>
      <w:r w:rsidR="008D4CA6">
        <w:rPr>
          <w:sz w:val="28"/>
          <w:szCs w:val="28"/>
          <w:lang w:val="uk-UA"/>
        </w:rPr>
        <w:t>сільської ради Романюку Василю Станіславовичу</w:t>
      </w:r>
      <w:r w:rsidR="00E078A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здійснити державну реєстрацію </w:t>
      </w:r>
      <w:r w:rsidR="008D4CA6">
        <w:rPr>
          <w:sz w:val="28"/>
          <w:szCs w:val="28"/>
          <w:lang w:val="uk-UA"/>
        </w:rPr>
        <w:t xml:space="preserve">речового </w:t>
      </w:r>
      <w:r>
        <w:rPr>
          <w:sz w:val="28"/>
          <w:szCs w:val="28"/>
          <w:lang w:val="uk-UA"/>
        </w:rPr>
        <w:t>права комунальної власності</w:t>
      </w:r>
      <w:r w:rsidR="008D4CA6">
        <w:rPr>
          <w:sz w:val="28"/>
          <w:szCs w:val="28"/>
          <w:lang w:val="uk-UA"/>
        </w:rPr>
        <w:t xml:space="preserve"> на вище зазначені</w:t>
      </w:r>
      <w:r>
        <w:rPr>
          <w:sz w:val="28"/>
          <w:szCs w:val="28"/>
          <w:lang w:val="uk-UA"/>
        </w:rPr>
        <w:t xml:space="preserve"> </w:t>
      </w:r>
      <w:r w:rsidR="008D4CA6">
        <w:rPr>
          <w:sz w:val="28"/>
          <w:szCs w:val="28"/>
          <w:lang w:val="uk-UA"/>
        </w:rPr>
        <w:t xml:space="preserve">земельні ділянки </w:t>
      </w:r>
      <w:r>
        <w:rPr>
          <w:sz w:val="28"/>
          <w:szCs w:val="28"/>
          <w:lang w:val="uk-UA"/>
        </w:rPr>
        <w:t>за Якушинецькою сільською радою.</w:t>
      </w:r>
    </w:p>
    <w:p w:rsidR="002E040E" w:rsidRPr="00B15F36" w:rsidRDefault="002E040E" w:rsidP="002E040E">
      <w:pPr>
        <w:pStyle w:val="a5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 </w:t>
      </w:r>
      <w:proofErr w:type="spellStart"/>
      <w:r>
        <w:rPr>
          <w:color w:val="000000"/>
          <w:sz w:val="28"/>
          <w:szCs w:val="28"/>
          <w:lang w:val="uk-UA"/>
        </w:rPr>
        <w:t>Кухарець</w:t>
      </w:r>
      <w:proofErr w:type="spellEnd"/>
      <w:r>
        <w:rPr>
          <w:color w:val="000000"/>
          <w:sz w:val="28"/>
          <w:szCs w:val="28"/>
          <w:lang w:val="uk-UA"/>
        </w:rPr>
        <w:t xml:space="preserve"> Любов Володимирівні</w:t>
      </w:r>
      <w:r w:rsidRPr="00B15F3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земельну ділянку</w:t>
      </w:r>
      <w:r w:rsidRPr="00B15F3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загальною площею 2,5000га, із земель комунальної власності, сільськогосподарського призначення, </w:t>
      </w:r>
      <w:r w:rsidR="009D4CE6">
        <w:rPr>
          <w:color w:val="000000"/>
          <w:sz w:val="28"/>
          <w:szCs w:val="28"/>
          <w:lang w:val="uk-UA"/>
        </w:rPr>
        <w:t xml:space="preserve">для сінокосіння та випасання худоби, </w:t>
      </w:r>
      <w:r>
        <w:rPr>
          <w:color w:val="000000"/>
          <w:sz w:val="28"/>
          <w:szCs w:val="28"/>
          <w:lang w:val="uk-UA"/>
        </w:rPr>
        <w:t>що знаходиться на території Якушинецької сільської ради</w:t>
      </w:r>
      <w:r w:rsidRPr="00B15F36">
        <w:rPr>
          <w:color w:val="000000"/>
          <w:sz w:val="28"/>
          <w:szCs w:val="28"/>
          <w:lang w:val="uk-UA"/>
        </w:rPr>
        <w:t>, Вінницького району</w:t>
      </w:r>
      <w:r>
        <w:rPr>
          <w:color w:val="000000"/>
          <w:sz w:val="28"/>
          <w:szCs w:val="28"/>
          <w:lang w:val="uk-UA"/>
        </w:rPr>
        <w:t>,</w:t>
      </w:r>
      <w:r w:rsidRPr="00B15F36">
        <w:rPr>
          <w:color w:val="000000"/>
          <w:sz w:val="28"/>
          <w:szCs w:val="28"/>
          <w:lang w:val="uk-UA"/>
        </w:rPr>
        <w:t xml:space="preserve"> Вінницької області кадастро</w:t>
      </w:r>
      <w:r w:rsidR="009D4CE6">
        <w:rPr>
          <w:color w:val="000000"/>
          <w:sz w:val="28"/>
          <w:szCs w:val="28"/>
          <w:lang w:val="uk-UA"/>
        </w:rPr>
        <w:t>вий номер 0522485400:02:000:0310</w:t>
      </w:r>
      <w:r w:rsidRPr="00B15F36">
        <w:rPr>
          <w:color w:val="000000"/>
          <w:sz w:val="28"/>
          <w:szCs w:val="28"/>
          <w:lang w:val="uk-UA"/>
        </w:rPr>
        <w:t xml:space="preserve">. </w:t>
      </w:r>
    </w:p>
    <w:p w:rsidR="002E040E" w:rsidRDefault="002E040E" w:rsidP="002E040E">
      <w:pPr>
        <w:pStyle w:val="a5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Голові Якушинецької сільської ради Романюку Василю Станіславовичу укласти договір оренди землі з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D4CA6">
        <w:rPr>
          <w:color w:val="000000"/>
          <w:sz w:val="28"/>
          <w:szCs w:val="28"/>
          <w:lang w:val="uk-UA"/>
        </w:rPr>
        <w:t>Кухарець</w:t>
      </w:r>
      <w:proofErr w:type="spellEnd"/>
      <w:r w:rsidR="008D4CA6">
        <w:rPr>
          <w:color w:val="000000"/>
          <w:sz w:val="28"/>
          <w:szCs w:val="28"/>
          <w:lang w:val="uk-UA"/>
        </w:rPr>
        <w:t xml:space="preserve"> Любов Володимирівною </w:t>
      </w:r>
      <w:r>
        <w:rPr>
          <w:sz w:val="28"/>
          <w:szCs w:val="28"/>
          <w:lang w:val="uk-UA"/>
        </w:rPr>
        <w:t>терміном на 7 років.</w:t>
      </w:r>
    </w:p>
    <w:p w:rsidR="002E040E" w:rsidRDefault="002E040E" w:rsidP="002E040E">
      <w:pPr>
        <w:pStyle w:val="a5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грошова оцінка зе</w:t>
      </w:r>
      <w:r w:rsidR="008D4CA6">
        <w:rPr>
          <w:sz w:val="28"/>
          <w:szCs w:val="28"/>
          <w:lang w:val="uk-UA"/>
        </w:rPr>
        <w:t>мельної ділянки становить</w:t>
      </w:r>
      <w:r w:rsidR="00D0337A">
        <w:rPr>
          <w:sz w:val="28"/>
          <w:szCs w:val="28"/>
          <w:lang w:val="uk-UA"/>
        </w:rPr>
        <w:t xml:space="preserve"> 2 921,40</w:t>
      </w:r>
      <w:r w:rsidR="008D4CA6">
        <w:rPr>
          <w:sz w:val="28"/>
          <w:szCs w:val="28"/>
          <w:lang w:val="uk-UA"/>
        </w:rPr>
        <w:t xml:space="preserve"> </w:t>
      </w:r>
      <w:proofErr w:type="spellStart"/>
      <w:r w:rsidR="008D4CA6">
        <w:rPr>
          <w:sz w:val="28"/>
          <w:szCs w:val="28"/>
          <w:lang w:val="uk-UA"/>
        </w:rPr>
        <w:t>грн</w:t>
      </w:r>
      <w:proofErr w:type="spellEnd"/>
      <w:r w:rsidR="008D4CA6">
        <w:rPr>
          <w:sz w:val="28"/>
          <w:szCs w:val="28"/>
          <w:lang w:val="uk-UA"/>
        </w:rPr>
        <w:t xml:space="preserve"> ( </w:t>
      </w:r>
      <w:r w:rsidR="00D0337A">
        <w:rPr>
          <w:sz w:val="28"/>
          <w:szCs w:val="28"/>
          <w:lang w:val="uk-UA"/>
        </w:rPr>
        <w:t xml:space="preserve">дві тисячі дев’ятсот двадцять одна </w:t>
      </w:r>
      <w:r w:rsidR="008D4CA6">
        <w:rPr>
          <w:sz w:val="28"/>
          <w:szCs w:val="28"/>
          <w:lang w:val="uk-UA"/>
        </w:rPr>
        <w:t xml:space="preserve">грн.) </w:t>
      </w:r>
      <w:r w:rsidR="00D0337A">
        <w:rPr>
          <w:sz w:val="28"/>
          <w:szCs w:val="28"/>
          <w:lang w:val="uk-UA"/>
        </w:rPr>
        <w:t>40</w:t>
      </w:r>
      <w:r>
        <w:rPr>
          <w:sz w:val="28"/>
          <w:szCs w:val="28"/>
          <w:lang w:val="uk-UA"/>
        </w:rPr>
        <w:t>коп.</w:t>
      </w:r>
    </w:p>
    <w:p w:rsidR="00275955" w:rsidRPr="002E040E" w:rsidRDefault="002E040E" w:rsidP="002E040E">
      <w:pPr>
        <w:pStyle w:val="a5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Встановити орендну плату у розмірі 12% від нормативної грошової оцінки землі</w:t>
      </w:r>
      <w:r w:rsidR="008D4CA6">
        <w:rPr>
          <w:sz w:val="28"/>
          <w:szCs w:val="28"/>
          <w:lang w:val="uk-UA"/>
        </w:rPr>
        <w:t xml:space="preserve">, що становить </w:t>
      </w:r>
      <w:r w:rsidR="00D0337A">
        <w:rPr>
          <w:sz w:val="28"/>
          <w:szCs w:val="28"/>
          <w:lang w:val="uk-UA"/>
        </w:rPr>
        <w:t>350, 56</w:t>
      </w:r>
      <w:r>
        <w:rPr>
          <w:sz w:val="28"/>
          <w:szCs w:val="28"/>
          <w:lang w:val="uk-UA"/>
        </w:rPr>
        <w:t>грн в рік</w:t>
      </w:r>
      <w:r w:rsidRPr="00CD481E">
        <w:rPr>
          <w:sz w:val="28"/>
          <w:szCs w:val="28"/>
          <w:lang w:val="uk-UA"/>
        </w:rPr>
        <w:t xml:space="preserve">. </w:t>
      </w:r>
    </w:p>
    <w:p w:rsidR="002E040E" w:rsidRDefault="002E040E" w:rsidP="002E040E">
      <w:pPr>
        <w:pStyle w:val="a5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Pr="00B15F3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D4CA6">
        <w:rPr>
          <w:color w:val="000000"/>
          <w:sz w:val="28"/>
          <w:szCs w:val="28"/>
          <w:lang w:val="uk-UA"/>
        </w:rPr>
        <w:t>Кухарець</w:t>
      </w:r>
      <w:proofErr w:type="spellEnd"/>
      <w:r w:rsidR="008D4CA6">
        <w:rPr>
          <w:color w:val="000000"/>
          <w:sz w:val="28"/>
          <w:szCs w:val="28"/>
          <w:lang w:val="uk-UA"/>
        </w:rPr>
        <w:t xml:space="preserve"> Любов Володимирівні</w:t>
      </w:r>
      <w:r w:rsidR="008D4CA6" w:rsidRPr="00B15F3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</w:t>
      </w:r>
      <w:r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855C67" w:rsidRDefault="00855C67" w:rsidP="00AF281D">
      <w:pPr>
        <w:pStyle w:val="a5"/>
        <w:rPr>
          <w:sz w:val="28"/>
          <w:szCs w:val="28"/>
          <w:lang w:val="uk-UA"/>
        </w:rPr>
      </w:pPr>
    </w:p>
    <w:p w:rsidR="00C92F61" w:rsidRPr="00750F1D" w:rsidRDefault="00855C67" w:rsidP="00750F1D">
      <w:pPr>
        <w:jc w:val="left"/>
        <w:rPr>
          <w:b/>
          <w:sz w:val="28"/>
          <w:szCs w:val="28"/>
          <w:lang w:val="uk-UA"/>
        </w:rPr>
      </w:pPr>
      <w:r w:rsidRPr="00750F1D">
        <w:rPr>
          <w:b/>
          <w:sz w:val="28"/>
          <w:szCs w:val="28"/>
          <w:lang w:val="uk-UA"/>
        </w:rPr>
        <w:t xml:space="preserve">Сільський  голова         </w:t>
      </w:r>
      <w:r w:rsidR="00AF281D" w:rsidRPr="00750F1D">
        <w:rPr>
          <w:b/>
          <w:sz w:val="28"/>
          <w:szCs w:val="28"/>
          <w:lang w:val="uk-UA"/>
        </w:rPr>
        <w:t xml:space="preserve">       </w:t>
      </w:r>
      <w:r w:rsidRPr="00750F1D">
        <w:rPr>
          <w:b/>
          <w:sz w:val="28"/>
          <w:szCs w:val="28"/>
          <w:lang w:val="uk-UA"/>
        </w:rPr>
        <w:t xml:space="preserve">                  </w:t>
      </w:r>
      <w:r w:rsidR="004B19B5">
        <w:rPr>
          <w:b/>
          <w:sz w:val="28"/>
          <w:szCs w:val="28"/>
          <w:lang w:val="uk-UA"/>
        </w:rPr>
        <w:t xml:space="preserve">                            Василь РОМАНЮК</w:t>
      </w:r>
    </w:p>
    <w:sectPr w:rsidR="00C92F61" w:rsidRPr="00750F1D" w:rsidSect="009E0D08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209A9"/>
    <w:multiLevelType w:val="hybridMultilevel"/>
    <w:tmpl w:val="D764C704"/>
    <w:lvl w:ilvl="0" w:tplc="157824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D524BB6"/>
    <w:multiLevelType w:val="hybridMultilevel"/>
    <w:tmpl w:val="64B291C2"/>
    <w:lvl w:ilvl="0" w:tplc="C33C6DB6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6A57CAD"/>
    <w:multiLevelType w:val="hybridMultilevel"/>
    <w:tmpl w:val="DFB48366"/>
    <w:lvl w:ilvl="0" w:tplc="4BD22C18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2D800EA"/>
    <w:multiLevelType w:val="hybridMultilevel"/>
    <w:tmpl w:val="C60655B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9D8"/>
    <w:rsid w:val="00015A55"/>
    <w:rsid w:val="00031B07"/>
    <w:rsid w:val="000D01EB"/>
    <w:rsid w:val="000E4950"/>
    <w:rsid w:val="00197447"/>
    <w:rsid w:val="00275955"/>
    <w:rsid w:val="002E040E"/>
    <w:rsid w:val="00363F2D"/>
    <w:rsid w:val="00482F9A"/>
    <w:rsid w:val="004B19B5"/>
    <w:rsid w:val="005862AB"/>
    <w:rsid w:val="0062639B"/>
    <w:rsid w:val="00750F1D"/>
    <w:rsid w:val="00783AEF"/>
    <w:rsid w:val="00783EC4"/>
    <w:rsid w:val="00855C67"/>
    <w:rsid w:val="00862BA9"/>
    <w:rsid w:val="008D4CA6"/>
    <w:rsid w:val="00942632"/>
    <w:rsid w:val="0095177B"/>
    <w:rsid w:val="009D4CE6"/>
    <w:rsid w:val="009E0D08"/>
    <w:rsid w:val="00A66FC0"/>
    <w:rsid w:val="00A90FF3"/>
    <w:rsid w:val="00AA24CB"/>
    <w:rsid w:val="00AB6BBE"/>
    <w:rsid w:val="00AF281D"/>
    <w:rsid w:val="00B6611D"/>
    <w:rsid w:val="00B74098"/>
    <w:rsid w:val="00C70ACA"/>
    <w:rsid w:val="00C92F61"/>
    <w:rsid w:val="00CD59D2"/>
    <w:rsid w:val="00D0337A"/>
    <w:rsid w:val="00D274EA"/>
    <w:rsid w:val="00D43E13"/>
    <w:rsid w:val="00E078AE"/>
    <w:rsid w:val="00E623DB"/>
    <w:rsid w:val="00EC59D8"/>
    <w:rsid w:val="00F41CFF"/>
    <w:rsid w:val="00F545B4"/>
    <w:rsid w:val="00FC6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F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F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FC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2F6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F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F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FC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2F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24D37B-7FE0-4CE4-9E3F-8E4C4F005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363</TotalTime>
  <Pages>1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26</cp:revision>
  <cp:lastPrinted>2021-12-07T13:03:00Z</cp:lastPrinted>
  <dcterms:created xsi:type="dcterms:W3CDTF">2019-01-28T08:34:00Z</dcterms:created>
  <dcterms:modified xsi:type="dcterms:W3CDTF">2021-12-13T08:17:00Z</dcterms:modified>
</cp:coreProperties>
</file>